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76" w:rsidRPr="00534B96" w:rsidRDefault="00DF5976" w:rsidP="00DF5976">
      <w:pPr>
        <w:widowControl w:val="0"/>
        <w:autoSpaceDE w:val="0"/>
        <w:autoSpaceDN w:val="0"/>
        <w:spacing w:after="0" w:line="273" w:lineRule="exact"/>
        <w:ind w:left="-709" w:right="4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казённое</w:t>
      </w:r>
      <w:r w:rsidRPr="00534B9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учреждение</w:t>
      </w:r>
    </w:p>
    <w:p w:rsidR="00DF5976" w:rsidRDefault="00DF5976" w:rsidP="00DF5976">
      <w:pPr>
        <w:ind w:hanging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«Средняя</w:t>
      </w:r>
      <w:r w:rsidRPr="00534B9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общеобразовательная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школа</w:t>
      </w:r>
      <w:r w:rsidRPr="00534B9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поселения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Нижний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Курп»</w:t>
      </w:r>
      <w:r w:rsidRPr="00534B96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Терского</w:t>
      </w:r>
      <w:r w:rsidRPr="00534B9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муниципального</w:t>
      </w:r>
      <w:r w:rsidRPr="00534B96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района</w:t>
      </w:r>
      <w:r w:rsidRPr="00534B96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Кабардино-</w:t>
      </w:r>
      <w:r w:rsidRPr="00534B96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Балкарской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Республики</w:t>
      </w:r>
    </w:p>
    <w:p w:rsidR="00DF5976" w:rsidRDefault="00DF5976" w:rsidP="00DF5976">
      <w:pPr>
        <w:ind w:hanging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DF5976" w:rsidRDefault="00DF5976" w:rsidP="00DF5976">
      <w:pPr>
        <w:ind w:hanging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DF5976" w:rsidRDefault="00DF5976" w:rsidP="00DF597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</w:p>
    <w:p w:rsidR="00DF5976" w:rsidRPr="00DF5976" w:rsidRDefault="00822648" w:rsidP="00DF59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976">
        <w:rPr>
          <w:rFonts w:ascii="Times New Roman" w:hAnsi="Times New Roman" w:cs="Times New Roman"/>
          <w:b/>
          <w:sz w:val="36"/>
          <w:szCs w:val="36"/>
        </w:rPr>
        <w:t>Родительское собрание в старшей группе.</w:t>
      </w:r>
    </w:p>
    <w:p w:rsidR="00DF5976" w:rsidRDefault="00822648" w:rsidP="00DF59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976">
        <w:rPr>
          <w:rFonts w:ascii="Times New Roman" w:hAnsi="Times New Roman" w:cs="Times New Roman"/>
          <w:b/>
          <w:sz w:val="32"/>
          <w:szCs w:val="32"/>
        </w:rPr>
        <w:t>Тема: «Начало учебного года – начало нового этапа в жизни детского сада и воспитанников старшей группы».</w:t>
      </w:r>
    </w:p>
    <w:p w:rsidR="00822648" w:rsidRPr="00DF5976" w:rsidRDefault="00822648" w:rsidP="00DF597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F5976" w:rsidRDefault="00822648" w:rsidP="00DF5976">
      <w:pPr>
        <w:rPr>
          <w:rFonts w:ascii="Times New Roman" w:hAnsi="Times New Roman" w:cs="Times New Roman"/>
          <w:sz w:val="24"/>
          <w:szCs w:val="24"/>
        </w:rPr>
      </w:pPr>
      <w:r w:rsidRPr="00DF5976">
        <w:rPr>
          <w:rFonts w:ascii="Times New Roman" w:hAnsi="Times New Roman" w:cs="Times New Roman"/>
          <w:sz w:val="24"/>
          <w:szCs w:val="24"/>
        </w:rPr>
        <w:t xml:space="preserve">05.09.2023г         </w:t>
      </w:r>
      <w:r w:rsidR="00DF597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F5976">
        <w:rPr>
          <w:rFonts w:ascii="Times New Roman" w:hAnsi="Times New Roman" w:cs="Times New Roman"/>
          <w:sz w:val="24"/>
          <w:szCs w:val="24"/>
        </w:rPr>
        <w:t xml:space="preserve">  </w:t>
      </w:r>
      <w:r w:rsidR="00DF5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</w:t>
      </w:r>
      <w:r w:rsidR="00DF5976" w:rsidRPr="00DF5976">
        <w:rPr>
          <w:rFonts w:ascii="Times New Roman" w:hAnsi="Times New Roman" w:cs="Times New Roman"/>
          <w:sz w:val="24"/>
          <w:szCs w:val="24"/>
        </w:rPr>
        <w:t>оспитатель</w:t>
      </w:r>
      <w:r w:rsidR="00DF5976">
        <w:rPr>
          <w:rFonts w:ascii="Times New Roman" w:hAnsi="Times New Roman" w:cs="Times New Roman"/>
          <w:sz w:val="24"/>
          <w:szCs w:val="24"/>
        </w:rPr>
        <w:t>:</w:t>
      </w:r>
    </w:p>
    <w:p w:rsidR="00822648" w:rsidRPr="00DF5976" w:rsidRDefault="00DF5976" w:rsidP="00DF5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F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648" w:rsidRPr="00DF5976">
        <w:rPr>
          <w:rFonts w:ascii="Times New Roman" w:hAnsi="Times New Roman" w:cs="Times New Roman"/>
          <w:sz w:val="24"/>
          <w:szCs w:val="24"/>
        </w:rPr>
        <w:t>Карежева</w:t>
      </w:r>
      <w:proofErr w:type="spellEnd"/>
      <w:r w:rsidR="00822648" w:rsidRPr="00DF5976">
        <w:rPr>
          <w:rFonts w:ascii="Times New Roman" w:hAnsi="Times New Roman" w:cs="Times New Roman"/>
          <w:sz w:val="24"/>
          <w:szCs w:val="24"/>
        </w:rPr>
        <w:t xml:space="preserve"> Марианна Анатольевна </w:t>
      </w:r>
    </w:p>
    <w:p w:rsidR="00822648" w:rsidRPr="00822648" w:rsidRDefault="00822648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="00DF59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ознакомление родителей с особенностями развития детей 5-6 лет.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Формировать у родителей практические умения в области взаимодействия с детьми.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Развивать интерес к познанию своего ребенка, содействовать активному взаимодействию с ним.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Повестка дня.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Торжественное начало собрания. Поздравление родителей с началом учебного года. Особенности образовательного процесса в старшей группе.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Выступление воспитателя: «Старший дошкольный возраст – какой он?»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Выбор родительского комитета группы.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Разное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Оформление мини — выставки настольно - печатных игр, соответствующих возрасту детей 5-6 лет «Давайте поиграем!»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«Комплемент».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   Здравствуйте, уважаемые родители, я рада вас приветствовать. Сегодняшнее родительское собрание, я хочу начать с игры «Комплемент».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Так как на улице осень, то в руках я держу вот такой листик. Сейчас мы с вами будем его передавать друг другу, при этом говоря рядом стоящему соседу комплимент или какое-либо пожелание.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  Уважаемые родители, правда на душе стало, как тепло и хорошо. Этой игрой я хотела вам показать, что мы, воспитатели, и вы родители – едины, совместно мы создаем настроение нашим детям.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Пожалуйста, займите свои места.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Воспитатель: Уважаемые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были одна дружная, крепкая семья.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Ваши детки стали старше, в связи с этим у них увеличиваются их обязанности. И мне бы очень хотелось, чтоб Вы — родители относились серьезно к образовательному процессу.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Согласно ст. 18 Закона РФ об образовании,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п.1: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Возраст от 5 до 6 лет – новый важный этап в развитии и воспитании ребёнка-дошкольника.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- образовательных задач в этом году.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Формирование элементарных математических представлений.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Уметь делить квадрат на 4 равные части, называть части.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Уметь ориентироваться на листе бумаги, определять стороны, углы и середину листа.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Развитие речи.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Развитие речи осуществляется в следующих направлениях: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1.Развивающая речевая среда: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Художественно-эстетическое развитие: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Овладение техническими умениями изобразительного искусства.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 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примакиванием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и т. д.).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 В </w:t>
      </w:r>
      <w:proofErr w:type="gram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аппликации :</w:t>
      </w:r>
      <w:proofErr w:type="gram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вылепливание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мелких деталей; создание многофигурных композиций.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Познавательное развитие: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 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в не. Человеке как живом существе, его сходстве с другими живыми существами и отличиях, 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природоохранной деятельности человека. О ценности природы как среде жизни человека.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Двигательные навыки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Эмоциональное развитие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Социальное развитие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взрослую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После пяти лет отношения со сверстниками переходят в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перенести недолгую разлуку с близкими.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Интеллектуальное развитие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822648" w:rsidRPr="00822648" w:rsidRDefault="00822648" w:rsidP="0082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Особенности поведения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- конструктор, компьютер).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-развивать движения детей, добиваться большей их координации, точности, быстроты;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-воспитывать самостоятельность и быстроту движений при самообслуживании;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-расширять представления детей об общественной жизни, природе, труде взрослых, воспитывать правильное отношение к ним;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-воспитывать умение удерживать цель, следовать указаниям взрослого, сосредоточенность и целеустремлённость;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-формировать у детей отдельные понятия, развивать логическое мышление;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-развивать связную речь детей;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-совершенствовать художественные умения в рисовании, пении, танце, чтении стихов,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пересказывании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сказок, рассказов, обогащать эстетические восприятия и переживания;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-воспитывать у детей навыки коллективного труда;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-развивать произвольное управление детей своим поведением.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Ну, а сейчас мы </w:t>
      </w:r>
      <w:proofErr w:type="gramStart"/>
      <w:r w:rsidRPr="00822648">
        <w:rPr>
          <w:rFonts w:ascii="Times New Roman" w:eastAsia="Times New Roman" w:hAnsi="Times New Roman" w:cs="Times New Roman"/>
          <w:color w:val="000000"/>
          <w:sz w:val="28"/>
        </w:rPr>
        <w:t>узнаем</w:t>
      </w:r>
      <w:proofErr w:type="gram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как вы знаете своих деток. (на столе лежат листочки с вопросами) родители по очереди отвечают.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«Вопрос-ответ».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До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скольки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ваш ребенок может считать?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Может ли ваш ребенок различать правую, левую руку, ногу?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На ваш взгляд ваш ребенок ориентируется в частях суток?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Знает ли ваш ребенок адрес проживания?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Может ли ваш ребенок назвать любимую сказку, прочесть стихотворение?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Может ли ваш ребенок сочинять сам сказку?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Ваш ребенок умеет беречь живые объекты окружающего мира? Как он относится к животным, растениям?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Как вы думаете, может ли ваш ребенок рассказать о желании приобрести в будущем определенную профессию?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Как вы думаете: ваш ребенок вежливый?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Как вы считаете, ваш ребенок может сравнить 2-3 предмета по величине? (больше — меньше, короче — длиннее)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Как ведет себя ваш ребенок в гостях?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Может ли ваш ребенок правильно держать ножницы? Сможет вырезать из квадрата – круг, из прямоугольника – овал?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Что ваш ребенок больше всего любит рисовать и проявляет ли он интерес к этому виду деятельности?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 вашего ребенка есть интерес к лепке? Что он любит лепить дома?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Чем Вас ребенок информирует, придя из детского сада?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Интересуется ли ваш ребенок звуками речи? Слышит ли первый звук? Сможет придумать слово на заданный звук?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Сможет ли ваш ребенок сочувствовать обиженному и не соглашаться с действиями обидчика?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Может ли ваш ребенок определить положение предметов в пространстве по отношению к себе? (впереди – сзади, вверху – внизу).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Разное.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Воспитатель: </w:t>
      </w: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физкультурные занятия: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всем белая футболка, черные шорты, белые носки, обувь на белой подошве. Хранится форма в мешочке в шкафчике.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Обязательным условием на праздничные утренники форма одежды: 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для мальчиков – рубашка, брюки, галстук, чешки;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для девочек – нарядное платье, банты, чешки.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Приём детей в МБДОУ  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до 8.00. После дети не принимаются. </w:t>
      </w:r>
      <w:proofErr w:type="spellStart"/>
      <w:r w:rsidRPr="00822648">
        <w:rPr>
          <w:rFonts w:ascii="Times New Roman" w:eastAsia="Times New Roman" w:hAnsi="Times New Roman" w:cs="Times New Roman"/>
          <w:color w:val="000000"/>
          <w:sz w:val="28"/>
        </w:rPr>
        <w:t>Опаздывания</w:t>
      </w:r>
      <w:proofErr w:type="spellEnd"/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 мешают педагогическому процессу, отвлекают детей и воспитателей от режимных моментов и зарядки. Зарядка в 8.00 в физкультурном зале.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по какой-то причине опоздали,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предупредите воспитателя, подождите пока пройдёт утренняя гимнастика, не заводите ребенка во время проведения зарядки.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Квитанции за детский сад оплачиваются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до 15 числа каждого месяца. 15 числа, дети уже не принимаются в детский сад.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ребёнку дали направление к педиатру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, то ребёнок принимается в детский сад только со справкой от участкового педиатра.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Детям  не разрешается приносить  помады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, духи и т. д., жевательную резинку, конфеты.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Нельзя забирать детей родителям в нетрезвом виде и лицам младше 15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Девочкам необходимо принести расческу.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Просьба родителям –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принимать активное участие в жизни группы и детского сада в оформлении участка, группы.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Участвовать в конкурсах, мероприятиях, посвящённых праздникам.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Продолжая наше собрание, хотим  напомнить Вам о правилах безопасности. Это и правила личной безопасности, правила 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lastRenderedPageBreak/>
        <w:t>дорожного движения, правила пожарной безопасности, ну и конечно не забывайте о терроризме.  В детском саду мы изучаем и повторяем эти правила, но и Вы не забывайте о них. Будьте примером для своих любимых чад.</w:t>
      </w:r>
    </w:p>
    <w:p w:rsidR="00822648" w:rsidRPr="00822648" w:rsidRDefault="00822648" w:rsidP="00822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Выбор родительского комитета группы.</w:t>
      </w:r>
      <w:r w:rsidRPr="00822648">
        <w:rPr>
          <w:rFonts w:ascii="Times New Roman" w:eastAsia="Times New Roman" w:hAnsi="Times New Roman" w:cs="Times New Roman"/>
          <w:color w:val="000000"/>
          <w:sz w:val="28"/>
        </w:rPr>
        <w:t> Воспитатель: Уважаемые родители! 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:rsidR="00822648" w:rsidRPr="00822648" w:rsidRDefault="00822648" w:rsidP="0082264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648">
        <w:rPr>
          <w:rFonts w:ascii="Times New Roman" w:eastAsia="Times New Roman" w:hAnsi="Times New Roman" w:cs="Times New Roman"/>
          <w:color w:val="000000"/>
          <w:sz w:val="28"/>
        </w:rPr>
        <w:t>Желаем вам успехов, терпения и надеемся на взаимопонимание.</w:t>
      </w:r>
    </w:p>
    <w:p w:rsidR="005A2457" w:rsidRPr="00822648" w:rsidRDefault="005A2457">
      <w:pPr>
        <w:rPr>
          <w:rFonts w:ascii="Times New Roman" w:hAnsi="Times New Roman" w:cs="Times New Roman"/>
        </w:rPr>
      </w:pPr>
    </w:p>
    <w:sectPr w:rsidR="005A2457" w:rsidRPr="0082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648"/>
    <w:rsid w:val="005A2457"/>
    <w:rsid w:val="00822648"/>
    <w:rsid w:val="00D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7A21B-BEF4-4460-A15B-FA6F51E7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2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26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26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648"/>
    <w:rPr>
      <w:b/>
      <w:bCs/>
    </w:rPr>
  </w:style>
  <w:style w:type="character" w:customStyle="1" w:styleId="file">
    <w:name w:val="file"/>
    <w:basedOn w:val="a0"/>
    <w:rsid w:val="00822648"/>
  </w:style>
  <w:style w:type="paragraph" w:customStyle="1" w:styleId="c4">
    <w:name w:val="c4"/>
    <w:basedOn w:val="a"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22648"/>
  </w:style>
  <w:style w:type="paragraph" w:customStyle="1" w:styleId="c13">
    <w:name w:val="c13"/>
    <w:basedOn w:val="a"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22648"/>
  </w:style>
  <w:style w:type="paragraph" w:customStyle="1" w:styleId="c6">
    <w:name w:val="c6"/>
    <w:basedOn w:val="a"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22648"/>
  </w:style>
  <w:style w:type="character" w:customStyle="1" w:styleId="c5">
    <w:name w:val="c5"/>
    <w:basedOn w:val="a0"/>
    <w:rsid w:val="00822648"/>
  </w:style>
  <w:style w:type="paragraph" w:customStyle="1" w:styleId="c9">
    <w:name w:val="c9"/>
    <w:basedOn w:val="a"/>
    <w:rsid w:val="008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35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0982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951062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7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86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39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2455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1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7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48808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2173</Words>
  <Characters>12392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</dc:creator>
  <cp:keywords/>
  <dc:description/>
  <cp:lastModifiedBy>Школа</cp:lastModifiedBy>
  <cp:revision>4</cp:revision>
  <dcterms:created xsi:type="dcterms:W3CDTF">2024-05-03T15:54:00Z</dcterms:created>
  <dcterms:modified xsi:type="dcterms:W3CDTF">2024-05-04T12:10:00Z</dcterms:modified>
</cp:coreProperties>
</file>